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eastAsia="黑体"/>
          <w:color w:val="000000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202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年济南市钢城区部分事业单位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钢城区人民医院（控制总量）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公开招聘</w:t>
      </w:r>
    </w:p>
    <w:p>
      <w:pPr>
        <w:adjustRightInd w:val="0"/>
        <w:snapToGrid w:val="0"/>
        <w:spacing w:line="4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体检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考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生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健康承诺书</w:t>
      </w:r>
    </w:p>
    <w:p>
      <w:pPr>
        <w:adjustRightInd w:val="0"/>
        <w:snapToGrid w:val="0"/>
        <w:spacing w:line="480" w:lineRule="exact"/>
        <w:jc w:val="center"/>
        <w:rPr>
          <w:rFonts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>本人愿意遵守各项疫情防控管理要求，承担疫情防控社会责任，郑重作出以下承诺：</w:t>
      </w: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>一、本人不属于以下情形：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确诊病例、疑似病例、无症状感染者和尚在隔离观察期的密切接触者、次密接；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bidi="ar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天有发热、咳嗽等症状未痊愈且未排除传染病及身体不适者；</w:t>
      </w:r>
      <w:bookmarkStart w:id="0" w:name="_GoBack"/>
      <w:bookmarkEnd w:id="0"/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bidi="ar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天内有境外旅居史和接触史的；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bidi="ar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天内有国内中、高风险等疫情重点地区旅居史和接触史的；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bidi="ar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居住社区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天内发生疫情的。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二、本人在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 w:bidi="ar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天内，每日自觉健康监测，体温均未出现高于37.3℃的情形，没有出现发热、乏力、咳嗽、咽痛、打喷嚏、腹泻、呕吐、黄疸、皮疹、结膜充血等新冠肺炎疑似症状。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三、本人山东省电子健康通行码为绿码。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四、本人已于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 w:bidi="ar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前48小时内进行核酸检测，结果为阴性。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-11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五、本</w:t>
      </w:r>
      <w:r>
        <w:rPr>
          <w:rFonts w:hint="eastAsia" w:ascii="仿宋_GB2312" w:hAnsi="仿宋_GB2312" w:eastAsia="仿宋_GB2312" w:cs="仿宋_GB2312"/>
          <w:color w:val="000000"/>
          <w:spacing w:val="-11"/>
          <w:sz w:val="30"/>
          <w:szCs w:val="30"/>
          <w:lang w:bidi="ar"/>
        </w:rPr>
        <w:t>人承诺以上信息属实，如有虚报、瞒报，愿承担责任及后果。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480" w:lineRule="exact"/>
        <w:rPr>
          <w:rFonts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5700" w:firstLineChars="1900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>承诺人：</w:t>
      </w:r>
    </w:p>
    <w:p>
      <w:r>
        <w:rPr>
          <w:rFonts w:hint="eastAsia" w:eastAsia="仿宋_GB2312"/>
          <w:color w:val="000000"/>
          <w:sz w:val="30"/>
          <w:szCs w:val="30"/>
          <w:lang w:bidi="ar"/>
        </w:rPr>
        <w:t xml:space="preserve">                         </w:t>
      </w:r>
      <w:r>
        <w:rPr>
          <w:rFonts w:eastAsia="仿宋_GB2312"/>
          <w:color w:val="000000"/>
          <w:sz w:val="30"/>
          <w:szCs w:val="30"/>
          <w:lang w:bidi="ar"/>
        </w:rPr>
        <w:t xml:space="preserve">  </w:t>
      </w:r>
      <w:r>
        <w:rPr>
          <w:rFonts w:hint="eastAsia" w:eastAsia="仿宋_GB2312"/>
          <w:color w:val="000000"/>
          <w:sz w:val="30"/>
          <w:szCs w:val="30"/>
          <w:lang w:val="en-US" w:eastAsia="zh-CN" w:bidi="ar"/>
        </w:rPr>
        <w:t xml:space="preserve">          </w:t>
      </w:r>
      <w:r>
        <w:rPr>
          <w:rFonts w:eastAsia="仿宋_GB2312"/>
          <w:color w:val="000000"/>
          <w:sz w:val="30"/>
          <w:szCs w:val="30"/>
          <w:lang w:bidi="ar"/>
        </w:rPr>
        <w:t>年   月   日</w:t>
      </w:r>
      <w:r>
        <w:rPr>
          <w:rFonts w:hint="eastAsia" w:eastAsia="仿宋_GB2312"/>
          <w:color w:val="000000"/>
          <w:sz w:val="30"/>
          <w:szCs w:val="30"/>
          <w:lang w:bidi="ar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OGRjYWI5NTI3OTI4Mjc3ZGJkOTM0NmY2MjJhYWIifQ=="/>
  </w:docVars>
  <w:rsids>
    <w:rsidRoot w:val="09FD51A0"/>
    <w:rsid w:val="09FD51A0"/>
    <w:rsid w:val="26EA139F"/>
    <w:rsid w:val="308D38A6"/>
    <w:rsid w:val="34EE36CE"/>
    <w:rsid w:val="3B253993"/>
    <w:rsid w:val="47604753"/>
    <w:rsid w:val="492E0E4B"/>
    <w:rsid w:val="4B6D6A8D"/>
    <w:rsid w:val="5FF241B4"/>
    <w:rsid w:val="7C5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7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379</Characters>
  <Lines>0</Lines>
  <Paragraphs>0</Paragraphs>
  <TotalTime>0</TotalTime>
  <ScaleCrop>false</ScaleCrop>
  <LinksUpToDate>false</LinksUpToDate>
  <CharactersWithSpaces>424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2022-10-09T02:56:00Z</dcterms:created>
  <dc:creator>WPS_1658993863</dc:creator>
  <cp:lastModifiedBy>Administrator</cp:lastModifiedBy>
  <dcterms:modified xsi:type="dcterms:W3CDTF">2022-11-08T10:21:48Z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6226CB804E5D42E8AB030CC1E09F88F2</vt:lpwstr>
  </property>
</Properties>
</file>